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BC66" w14:textId="77777777" w:rsidR="00831199" w:rsidRDefault="006628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31199">
        <w:rPr>
          <w:rFonts w:ascii="Times New Roman" w:eastAsia="Times New Roman" w:hAnsi="Times New Roman" w:cs="Times New Roman"/>
          <w:b/>
          <w:sz w:val="28"/>
          <w:szCs w:val="28"/>
        </w:rPr>
        <w:t>ТЧЕТ</w:t>
      </w:r>
    </w:p>
    <w:p w14:paraId="00000002" w14:textId="3CA1AB84" w:rsidR="003159C6" w:rsidRDefault="00831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6286E">
        <w:rPr>
          <w:rFonts w:ascii="Times New Roman" w:eastAsia="Times New Roman" w:hAnsi="Times New Roman" w:cs="Times New Roman"/>
          <w:b/>
          <w:sz w:val="28"/>
          <w:szCs w:val="28"/>
        </w:rPr>
        <w:t>епутата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286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муниципального округа </w:t>
      </w:r>
      <w:r w:rsidR="00831E25">
        <w:rPr>
          <w:rFonts w:ascii="Times New Roman" w:eastAsia="Times New Roman" w:hAnsi="Times New Roman" w:cs="Times New Roman"/>
          <w:b/>
          <w:sz w:val="28"/>
          <w:szCs w:val="28"/>
        </w:rPr>
        <w:t>Алтуфьевский</w:t>
      </w:r>
      <w:r w:rsidR="006628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3" w14:textId="79E79358" w:rsidR="003159C6" w:rsidRDefault="00831E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Губановой Надежды Владимировны</w:t>
      </w:r>
    </w:p>
    <w:p w14:paraId="00000004" w14:textId="213DAE10" w:rsidR="003159C6" w:rsidRDefault="00A211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 2022 -</w:t>
      </w:r>
      <w:r w:rsidR="0066286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31E2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628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831199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00000005" w14:textId="77777777" w:rsidR="003159C6" w:rsidRDefault="003159C6" w:rsidP="00B3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03F66F2D" w:rsidR="003159C6" w:rsidRDefault="0066286E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Я, как депутат Совета депутатов муниципального округа </w:t>
      </w:r>
      <w:r w:rsidR="000A4C84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>
        <w:rPr>
          <w:rFonts w:ascii="Times New Roman" w:eastAsia="Times New Roman" w:hAnsi="Times New Roman" w:cs="Times New Roman"/>
          <w:sz w:val="28"/>
          <w:szCs w:val="28"/>
        </w:rPr>
        <w:t>, с </w:t>
      </w:r>
      <w:r w:rsidR="00831199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4C84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соответствии с Закон</w:t>
      </w:r>
      <w:r w:rsidR="00831199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Москвы от</w:t>
      </w:r>
      <w:r w:rsidR="0062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 ноября 2002 года № 56 «Об организации местного самоуправления в городе Москве» осуществляю свои полномочия на непостоянной основе (созыв 20</w:t>
      </w:r>
      <w:r w:rsidR="00831E2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31E2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3119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240F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избирательный округ № </w:t>
      </w:r>
      <w:r w:rsidR="00831E2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14:paraId="00000008" w14:textId="15518327" w:rsidR="003159C6" w:rsidRDefault="0066286E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осуществляла свою деятельность в соответствии с федеральным законодательством, законодательством города Москвы и иными нормативными и правовыми актами города Москвы, Уставом муниципального округа </w:t>
      </w:r>
      <w:r w:rsidR="00831E25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>
        <w:rPr>
          <w:rFonts w:ascii="Times New Roman" w:eastAsia="Times New Roman" w:hAnsi="Times New Roman" w:cs="Times New Roman"/>
          <w:sz w:val="28"/>
          <w:szCs w:val="28"/>
        </w:rPr>
        <w:t>, решениями Совета депутатов и профильных комиссий.</w:t>
      </w:r>
    </w:p>
    <w:p w14:paraId="0000000A" w14:textId="2BC2ECEE" w:rsidR="003159C6" w:rsidRDefault="0066286E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период, как депутат муниципального округа, в соответствии с полномочиями</w:t>
      </w:r>
      <w:r w:rsidR="00AA0EE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жемесячно осуществляла прием жителей, в том числе непосредственно на территории района, где принимались письменные и устные обращения, давались разъяснения по вопросам благоустройства района, строительства новых объектов в районе, капитального и текущего ремонта, содержания многоквартирных домов, по организации работы наземного транспорта, оказания социальной помощи и социальн</w:t>
      </w:r>
      <w:r w:rsidR="004A5650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поддержки. Все поступившие письменные и устные обращения были рассмотрены в установленном законом порядке, были даны подробные разъяснения, приняты конкретные решения, оказано необходимое содействие</w:t>
      </w:r>
      <w:r w:rsidR="00AA0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74D358" w14:textId="474821BA" w:rsidR="00421F33" w:rsidRDefault="00AA0EE7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286E">
        <w:rPr>
          <w:rFonts w:ascii="Times New Roman" w:eastAsia="Times New Roman" w:hAnsi="Times New Roman" w:cs="Times New Roman"/>
          <w:sz w:val="28"/>
          <w:szCs w:val="28"/>
        </w:rPr>
        <w:t xml:space="preserve">ктивно работала в профильных комиссиях и заседаниях Совета депутатов. </w:t>
      </w:r>
      <w:r w:rsidR="003C44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86E">
        <w:rPr>
          <w:rFonts w:ascii="Times New Roman" w:eastAsia="Times New Roman" w:hAnsi="Times New Roman" w:cs="Times New Roman"/>
          <w:sz w:val="28"/>
          <w:szCs w:val="28"/>
        </w:rPr>
        <w:t xml:space="preserve"> октябре 2022 года вошла в состав </w:t>
      </w:r>
      <w:r w:rsidR="00DB5B50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r w:rsidR="00421F33" w:rsidRPr="00B53A66">
        <w:rPr>
          <w:rFonts w:ascii="Times New Roman" w:eastAsia="Times New Roman" w:hAnsi="Times New Roman" w:cs="Times New Roman"/>
          <w:sz w:val="28"/>
          <w:szCs w:val="28"/>
        </w:rPr>
        <w:t>жилищно-коммунальн</w:t>
      </w:r>
      <w:r w:rsidR="00421F33">
        <w:rPr>
          <w:rFonts w:ascii="Times New Roman" w:eastAsia="Times New Roman" w:hAnsi="Times New Roman" w:cs="Times New Roman"/>
          <w:sz w:val="28"/>
          <w:szCs w:val="28"/>
        </w:rPr>
        <w:t>ому хозяйству и благоустройству, а также в состав комиссии по вопросам оказания адресной социальной помощи жителям Алтуфьевского района.</w:t>
      </w:r>
    </w:p>
    <w:p w14:paraId="3542C492" w14:textId="159F7CC4" w:rsidR="00AA0EE7" w:rsidRDefault="00AA0EE7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истекший период приняла участие в:</w:t>
      </w:r>
    </w:p>
    <w:p w14:paraId="562D7B30" w14:textId="77777777" w:rsidR="00AA0EE7" w:rsidRPr="00347E3D" w:rsidRDefault="00AA0EE7" w:rsidP="00AA0EE7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7E3D">
        <w:rPr>
          <w:rFonts w:ascii="Times New Roman" w:eastAsia="Times New Roman" w:hAnsi="Times New Roman" w:cs="Times New Roman"/>
          <w:sz w:val="28"/>
          <w:szCs w:val="28"/>
        </w:rPr>
        <w:t>17 заседаниях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DBB987" w14:textId="77777777" w:rsidR="00AA0EE7" w:rsidRPr="000F7EF0" w:rsidRDefault="00AA0EE7" w:rsidP="00AA0EE7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EF0">
        <w:rPr>
          <w:rFonts w:ascii="Times New Roman" w:eastAsia="Times New Roman" w:hAnsi="Times New Roman" w:cs="Times New Roman"/>
          <w:sz w:val="28"/>
          <w:szCs w:val="28"/>
        </w:rPr>
        <w:t xml:space="preserve">- 4 заседаниях </w:t>
      </w:r>
      <w:r w:rsidRPr="000F7EF0">
        <w:rPr>
          <w:rFonts w:ascii="Times New Roman" w:hAnsi="Times New Roman" w:cs="Times New Roman"/>
          <w:sz w:val="28"/>
          <w:szCs w:val="28"/>
        </w:rPr>
        <w:t>Комиссии по жилищно-коммунальному хозяйству и благоустройству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6948C1" w14:textId="77777777" w:rsidR="00AA0EE7" w:rsidRDefault="00AA0EE7" w:rsidP="00AA0EE7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работе Комиссии по развитию муниципального округа и бюджетно-финансовой комиссии;</w:t>
      </w:r>
    </w:p>
    <w:p w14:paraId="7B1916B6" w14:textId="77777777" w:rsidR="00AA0EE7" w:rsidRDefault="00AA0EE7" w:rsidP="00AA0EE7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- 7 заседаниях Комиссии по вопросам оказания адресной социальной помощи жителям Алтуфьевского района (оказание материальной помощи, осуществление ремонта квартир ветеранов ВОВ и детей-сирот и детей, оставшихся без попечения родителей). </w:t>
      </w:r>
    </w:p>
    <w:p w14:paraId="0C89350A" w14:textId="77777777" w:rsidR="00AA0EE7" w:rsidRDefault="00AA0EE7" w:rsidP="00AA0EE7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7E3D">
        <w:rPr>
          <w:rFonts w:ascii="Times New Roman" w:eastAsia="Times New Roman" w:hAnsi="Times New Roman" w:cs="Times New Roman"/>
          <w:sz w:val="28"/>
          <w:szCs w:val="28"/>
        </w:rPr>
        <w:t>1 традиционном обходе территории района главой управы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C469EC" w14:textId="77777777" w:rsidR="00AA0EE7" w:rsidRDefault="00AA0EE7" w:rsidP="00AA0EE7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3A66">
        <w:rPr>
          <w:rFonts w:ascii="Times New Roman" w:eastAsia="Times New Roman" w:hAnsi="Times New Roman" w:cs="Times New Roman"/>
          <w:sz w:val="28"/>
          <w:szCs w:val="28"/>
        </w:rPr>
        <w:t xml:space="preserve"> 9 общественных мероприятий, организованным Советом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20396F" w14:textId="77777777" w:rsidR="00AA0EE7" w:rsidRDefault="00AA0EE7" w:rsidP="00AA0EE7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0715B">
        <w:rPr>
          <w:rFonts w:ascii="Times New Roman" w:eastAsia="Times New Roman" w:hAnsi="Times New Roman" w:cs="Times New Roman"/>
          <w:sz w:val="28"/>
          <w:szCs w:val="28"/>
        </w:rPr>
        <w:t>мониторингах ярмарки выходного дня;</w:t>
      </w:r>
    </w:p>
    <w:p w14:paraId="1FE85593" w14:textId="770B0085" w:rsidR="00AA0EE7" w:rsidRDefault="00AA0EE7" w:rsidP="00AA0EE7">
      <w:pPr>
        <w:spacing w:after="0" w:line="22" w:lineRule="atLeast"/>
        <w:ind w:right="14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72755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727559">
        <w:rPr>
          <w:rFonts w:ascii="Times New Roman" w:hAnsi="Times New Roman" w:cs="Times New Roman"/>
          <w:sz w:val="28"/>
          <w:szCs w:val="28"/>
        </w:rPr>
        <w:t xml:space="preserve">реализации проекта «Строительство путепровода через пути Савеловского направления Московской железной </w:t>
      </w:r>
      <w:r w:rsidRPr="00727559">
        <w:rPr>
          <w:rFonts w:ascii="Times New Roman" w:hAnsi="Times New Roman" w:cs="Times New Roman"/>
          <w:sz w:val="28"/>
          <w:szCs w:val="28"/>
        </w:rPr>
        <w:lastRenderedPageBreak/>
        <w:t>дороги,</w:t>
      </w:r>
      <w:r w:rsidRPr="0072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соединяющего ул. 800-летия Москвы с Инженерной ул.» и Программы реновации жилья в Алтуфьевском районе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; </w:t>
      </w:r>
    </w:p>
    <w:p w14:paraId="2F27A3F9" w14:textId="45E14C4B" w:rsidR="00AA0EE7" w:rsidRPr="00727559" w:rsidRDefault="00AA0EE7" w:rsidP="00AA0EE7">
      <w:pPr>
        <w:spacing w:after="0" w:line="22" w:lineRule="atLeast"/>
        <w:ind w:right="14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559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27559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7559">
        <w:rPr>
          <w:rFonts w:ascii="Times New Roman" w:hAnsi="Times New Roman" w:cs="Times New Roman"/>
          <w:sz w:val="28"/>
          <w:szCs w:val="28"/>
        </w:rPr>
        <w:t xml:space="preserve"> с представителями УВД по СВАО ГУ МВД России по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7559">
        <w:rPr>
          <w:rFonts w:ascii="Times New Roman" w:hAnsi="Times New Roman" w:cs="Times New Roman"/>
          <w:sz w:val="28"/>
          <w:szCs w:val="28"/>
        </w:rPr>
        <w:t>Москве по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27559">
        <w:rPr>
          <w:rFonts w:ascii="Times New Roman" w:hAnsi="Times New Roman" w:cs="Times New Roman"/>
          <w:sz w:val="28"/>
          <w:szCs w:val="28"/>
        </w:rPr>
        <w:t xml:space="preserve"> профилактики и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7559">
        <w:rPr>
          <w:rFonts w:ascii="Times New Roman" w:hAnsi="Times New Roman" w:cs="Times New Roman"/>
          <w:sz w:val="28"/>
          <w:szCs w:val="28"/>
        </w:rPr>
        <w:t xml:space="preserve"> дистанционных мошенничеств с лицами старшего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B6D1EB" w14:textId="5E676844" w:rsidR="00AA0EE7" w:rsidRDefault="0066286E" w:rsidP="00AA0EE7">
      <w:pPr>
        <w:spacing w:after="0" w:line="22" w:lineRule="atLeast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открытии</w:t>
      </w:r>
      <w:r w:rsidR="00421F33">
        <w:rPr>
          <w:rFonts w:ascii="Times New Roman" w:eastAsia="Times New Roman" w:hAnsi="Times New Roman" w:cs="Times New Roman"/>
          <w:sz w:val="28"/>
          <w:szCs w:val="28"/>
        </w:rPr>
        <w:t xml:space="preserve"> и приемке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по капитальному ремонту </w:t>
      </w:r>
      <w:r w:rsidR="00421F33">
        <w:rPr>
          <w:rFonts w:ascii="Times New Roman" w:eastAsia="Times New Roman" w:hAnsi="Times New Roman" w:cs="Times New Roman"/>
          <w:sz w:val="28"/>
          <w:szCs w:val="28"/>
        </w:rPr>
        <w:t>МКД</w:t>
      </w:r>
      <w:r w:rsidR="00AA0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EE7" w:rsidRPr="00727559">
        <w:rPr>
          <w:rFonts w:ascii="Times New Roman" w:hAnsi="Times New Roman" w:cs="Times New Roman"/>
          <w:sz w:val="28"/>
          <w:szCs w:val="28"/>
        </w:rPr>
        <w:t>по адрес</w:t>
      </w:r>
      <w:r w:rsidR="00AA0EE7">
        <w:rPr>
          <w:rFonts w:ascii="Times New Roman" w:hAnsi="Times New Roman" w:cs="Times New Roman"/>
          <w:sz w:val="28"/>
          <w:szCs w:val="28"/>
        </w:rPr>
        <w:t>ам</w:t>
      </w:r>
      <w:r w:rsidR="00AA0EE7" w:rsidRPr="00727559">
        <w:rPr>
          <w:rFonts w:ascii="Times New Roman" w:hAnsi="Times New Roman" w:cs="Times New Roman"/>
          <w:sz w:val="28"/>
          <w:szCs w:val="28"/>
        </w:rPr>
        <w:t>: Путевой пр</w:t>
      </w:r>
      <w:r w:rsidR="00AA0EE7">
        <w:rPr>
          <w:rFonts w:ascii="Times New Roman" w:hAnsi="Times New Roman" w:cs="Times New Roman"/>
          <w:sz w:val="28"/>
          <w:szCs w:val="28"/>
        </w:rPr>
        <w:t>.</w:t>
      </w:r>
      <w:r w:rsidR="00AA0EE7" w:rsidRPr="00727559">
        <w:rPr>
          <w:rFonts w:ascii="Times New Roman" w:hAnsi="Times New Roman" w:cs="Times New Roman"/>
          <w:sz w:val="28"/>
          <w:szCs w:val="28"/>
        </w:rPr>
        <w:t>, д.28</w:t>
      </w:r>
      <w:r w:rsidR="00AA0EE7">
        <w:rPr>
          <w:rFonts w:ascii="Times New Roman" w:hAnsi="Times New Roman" w:cs="Times New Roman"/>
          <w:sz w:val="28"/>
          <w:szCs w:val="28"/>
        </w:rPr>
        <w:t>, Черского пр., д.17;</w:t>
      </w:r>
    </w:p>
    <w:p w14:paraId="0000000E" w14:textId="1E2E2324" w:rsidR="003159C6" w:rsidRDefault="0066286E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</w:t>
      </w:r>
      <w:r w:rsidR="00AA0EE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и состояния территорий избирательного округа с представителями управы района </w:t>
      </w:r>
      <w:r w:rsidR="00421F33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ГБУ «Жилищник района </w:t>
      </w:r>
      <w:r w:rsidR="00421F33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0EE7"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жителями района неоднократно осуществляла комиссионные проверки состояния территории и инфраструктуры района. Результаты мониторингов направлялись в органы исполнительной власти и организации для сведения и учета в работе</w:t>
      </w:r>
      <w:r w:rsidR="00AA0E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06DE8A" w14:textId="623CA853" w:rsidR="00831199" w:rsidRDefault="00831199" w:rsidP="00831199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поздравлении ветеранов ВОВ с памятными датами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занимаюсь работой с гражданами, попавшими в трудную жизненную ситуацию, а также лицами без определенного места жительства и маломобильными гражданами, нуждающимися в установке подъемных платформ, оказываю помощь семьям мобилизованных граждан и участников СВО.  </w:t>
      </w:r>
    </w:p>
    <w:p w14:paraId="13D5D1C9" w14:textId="684FBEFA" w:rsidR="0070715B" w:rsidRDefault="0070715B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1CEF">
        <w:rPr>
          <w:rFonts w:ascii="Times New Roman" w:eastAsia="Times New Roman" w:hAnsi="Times New Roman" w:cs="Times New Roman"/>
          <w:sz w:val="28"/>
          <w:szCs w:val="28"/>
        </w:rPr>
        <w:t>передаче средств помощи мобилизованным гражданам, выполняющим задачи СВО</w:t>
      </w:r>
      <w:r w:rsidR="001439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0C3AE8" w14:textId="77777777" w:rsidR="00831199" w:rsidRDefault="00831199" w:rsidP="00831199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праздничных мероприятиях;</w:t>
      </w:r>
    </w:p>
    <w:p w14:paraId="5B4E9CF5" w14:textId="79F8C50A" w:rsidR="0014393D" w:rsidRPr="000A1CEF" w:rsidRDefault="0014393D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др.</w:t>
      </w:r>
    </w:p>
    <w:p w14:paraId="00000015" w14:textId="6999E1C1" w:rsidR="003159C6" w:rsidRDefault="00A27089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перечнем отдельных полномочий города Москвы, которыми наделены органы местного самоуправления муниципальных округов в городе Москве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6286E">
        <w:rPr>
          <w:rFonts w:ascii="Times New Roman" w:eastAsia="Times New Roman" w:hAnsi="Times New Roman" w:cs="Times New Roman"/>
          <w:sz w:val="28"/>
          <w:szCs w:val="28"/>
        </w:rPr>
        <w:t xml:space="preserve">ною совместно с депутатами Совета депутатов муниципального округа </w:t>
      </w:r>
      <w:r w:rsidR="00B36EAF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 w:rsidR="0066286E">
        <w:rPr>
          <w:rFonts w:ascii="Times New Roman" w:eastAsia="Times New Roman" w:hAnsi="Times New Roman" w:cs="Times New Roman"/>
          <w:sz w:val="28"/>
          <w:szCs w:val="28"/>
        </w:rPr>
        <w:t xml:space="preserve"> на заседаниях профильных комиссий и Совета депутатов были рассмотрены следующие вопросы:</w:t>
      </w:r>
    </w:p>
    <w:p w14:paraId="71008CE8" w14:textId="04DBC83D" w:rsidR="0014393D" w:rsidRDefault="0066286E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A27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главы управы района </w:t>
      </w:r>
      <w:r w:rsidR="00654D65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A270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 городских организаций; </w:t>
      </w:r>
      <w:r w:rsidR="0014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ежеквартальные сводные районные календарные планы по досуговой, социально-воспитательной, физкультурно-оздоровительной и спортивной ра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боте с населением по месту жительства; мероприятия по социально-экономическому развитию района </w:t>
      </w:r>
      <w:r w:rsidR="00654D65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(ремонт в жилых помещениях квартир ветеранов Великой Отечественной войны и детей-сирот и детей, оставшихся без попечения родителей; капитальный ремонт многоквартирных жилых домов и благоустройство дворовых территорий)</w:t>
      </w:r>
      <w:r w:rsidR="001439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депутатов в работе комиссий, осуществляющих открытие работ и приемку оказанных услуг и (или) выполненных работ по капитальному ремонту;</w:t>
      </w:r>
      <w:r w:rsidR="0014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ограждающих устройств; размещение сезонных (летних) кафе; согласование изменения схемы размещения нестационарных торговых объектов на территории района </w:t>
      </w:r>
      <w:r w:rsidR="00DB5B50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Москвы (киоски «Печать»); вопросы местного значения: заслушивание отчета главы муниципального округа, по бюджету (в том числе: проект отчета об исполнении бюджета за</w:t>
      </w:r>
      <w:r w:rsidR="001A0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747E3">
        <w:rPr>
          <w:rFonts w:ascii="Times New Roman" w:eastAsia="Times New Roman" w:hAnsi="Times New Roman" w:cs="Times New Roman"/>
          <w:sz w:val="28"/>
          <w:szCs w:val="28"/>
        </w:rPr>
        <w:t xml:space="preserve">22 год,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праздничных мероприятий; вопросы, связанные с организацией деятельности Совета депутатов (график приема и планы работы); </w:t>
      </w:r>
    </w:p>
    <w:p w14:paraId="00000018" w14:textId="7609CCBE" w:rsidR="003159C6" w:rsidRDefault="0066286E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по вопросам благоустройства и инфраструктуры района, в том числе: рассмотрение обращений граждан по вопросам благоустройства и озеленению района, согласование направления средств стимулирования управы района </w:t>
      </w:r>
      <w:r w:rsidR="00DF52A9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Москвы на благоустройство дворовых территорий. </w:t>
      </w:r>
    </w:p>
    <w:p w14:paraId="00000019" w14:textId="1F6E3E42" w:rsidR="003159C6" w:rsidRPr="00727559" w:rsidRDefault="0066286E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559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проблемных вопросов, затрагивающих интересы жителей муниципального округа, Советом депутатов направляются в управу района </w:t>
      </w:r>
      <w:r w:rsidR="00727559" w:rsidRPr="00727559">
        <w:rPr>
          <w:rFonts w:ascii="Times New Roman" w:eastAsia="Times New Roman" w:hAnsi="Times New Roman" w:cs="Times New Roman"/>
          <w:sz w:val="28"/>
          <w:szCs w:val="28"/>
        </w:rPr>
        <w:t xml:space="preserve">Алтуфьевский предложения, </w:t>
      </w:r>
      <w:r w:rsidRPr="00727559">
        <w:rPr>
          <w:rFonts w:ascii="Times New Roman" w:eastAsia="Times New Roman" w:hAnsi="Times New Roman" w:cs="Times New Roman"/>
          <w:sz w:val="28"/>
          <w:szCs w:val="28"/>
        </w:rPr>
        <w:t>связанны</w:t>
      </w:r>
      <w:r w:rsidR="00727559" w:rsidRPr="007275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7559">
        <w:rPr>
          <w:rFonts w:ascii="Times New Roman" w:eastAsia="Times New Roman" w:hAnsi="Times New Roman" w:cs="Times New Roman"/>
          <w:sz w:val="28"/>
          <w:szCs w:val="28"/>
        </w:rPr>
        <w:t xml:space="preserve"> с благоустройством дворовых территорий и ремонтом многоквартирных домов. </w:t>
      </w:r>
    </w:p>
    <w:p w14:paraId="2DA5C8C6" w14:textId="4CB01E55" w:rsidR="0014393D" w:rsidRDefault="00AA0EE7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истекший период мною р</w:t>
      </w:r>
      <w:r w:rsidR="0014393D" w:rsidRPr="00B53A66">
        <w:rPr>
          <w:rFonts w:ascii="Times New Roman" w:eastAsia="Times New Roman" w:hAnsi="Times New Roman" w:cs="Times New Roman"/>
          <w:sz w:val="28"/>
          <w:szCs w:val="28"/>
        </w:rPr>
        <w:t>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4393D" w:rsidRPr="00B53A66">
        <w:rPr>
          <w:rFonts w:ascii="Times New Roman" w:eastAsia="Times New Roman" w:hAnsi="Times New Roman" w:cs="Times New Roman"/>
          <w:sz w:val="28"/>
          <w:szCs w:val="28"/>
        </w:rPr>
        <w:t xml:space="preserve"> 11 обращений граждан, из них — 6 в ходе личного приема</w:t>
      </w:r>
      <w:r w:rsidR="004241DF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 w:rsidR="0014393D" w:rsidRPr="00B53A66">
        <w:rPr>
          <w:rFonts w:ascii="Times New Roman" w:eastAsia="Times New Roman" w:hAnsi="Times New Roman" w:cs="Times New Roman"/>
          <w:sz w:val="28"/>
          <w:szCs w:val="28"/>
        </w:rPr>
        <w:t>4 обращения</w:t>
      </w:r>
      <w:r w:rsidR="004241DF">
        <w:rPr>
          <w:rFonts w:ascii="Times New Roman" w:eastAsia="Times New Roman" w:hAnsi="Times New Roman" w:cs="Times New Roman"/>
          <w:sz w:val="28"/>
          <w:szCs w:val="28"/>
        </w:rPr>
        <w:t xml:space="preserve"> жителей были при</w:t>
      </w:r>
      <w:r w:rsidR="0014393D" w:rsidRPr="00B53A66">
        <w:rPr>
          <w:rFonts w:ascii="Times New Roman" w:eastAsia="Times New Roman" w:hAnsi="Times New Roman" w:cs="Times New Roman"/>
          <w:sz w:val="28"/>
          <w:szCs w:val="28"/>
        </w:rPr>
        <w:t>няты меры реагирования со стороны органов исполнительной власти.</w:t>
      </w:r>
    </w:p>
    <w:p w14:paraId="34F65DC5" w14:textId="77777777" w:rsidR="00831199" w:rsidRDefault="00831199" w:rsidP="00831199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66">
        <w:rPr>
          <w:rFonts w:ascii="Times New Roman" w:eastAsia="Times New Roman" w:hAnsi="Times New Roman" w:cs="Times New Roman"/>
          <w:sz w:val="28"/>
          <w:szCs w:val="28"/>
        </w:rPr>
        <w:t xml:space="preserve">Свою деятельность в качестве муниципального депутата освещаю на своих страницах в социальных сетях </w:t>
      </w:r>
      <w:proofErr w:type="spellStart"/>
      <w:r w:rsidRPr="00B53A6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53A66">
        <w:rPr>
          <w:rFonts w:ascii="Times New Roman" w:eastAsia="Times New Roman" w:hAnsi="Times New Roman" w:cs="Times New Roman"/>
          <w:sz w:val="28"/>
          <w:szCs w:val="28"/>
        </w:rPr>
        <w:t xml:space="preserve"> и Одноклассники.</w:t>
      </w:r>
    </w:p>
    <w:p w14:paraId="0000001C" w14:textId="77777777" w:rsidR="003159C6" w:rsidRDefault="0066286E" w:rsidP="0014393D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вопросы, которые удалось решить, связаны с моей профессиональной деятельностью в системе социальной защиты населения города Москвы. </w:t>
      </w:r>
    </w:p>
    <w:p w14:paraId="78F05BFD" w14:textId="77777777" w:rsidR="00831199" w:rsidRDefault="00831199" w:rsidP="00831199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много вопросов, которые необходимо решать, я со своей стороны буду делать все зависящее от меня, чтобы наш муниципальный округ становился безопаснее и комфортнее для проживания, чтобы в нем хотелось жить и работать.</w:t>
      </w:r>
    </w:p>
    <w:p w14:paraId="0000001D" w14:textId="62616016" w:rsidR="003159C6" w:rsidRDefault="0066286E" w:rsidP="0014393D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Хочу выразить благодарность жителям района за активную жизненную позицию, коллегам – депутатам, сотрудникам </w:t>
      </w:r>
      <w:r w:rsidR="0083119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сотрудникам управы района и ГБУ «Жилищник района </w:t>
      </w:r>
      <w:r w:rsidR="001C70F1">
        <w:rPr>
          <w:rFonts w:ascii="Times New Roman" w:eastAsia="Times New Roman" w:hAnsi="Times New Roman" w:cs="Times New Roman"/>
          <w:sz w:val="28"/>
          <w:szCs w:val="28"/>
        </w:rPr>
        <w:t>Алтуфьевский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 плодотворную совместную работу и помощь в решение общих задач. </w:t>
      </w:r>
    </w:p>
    <w:p w14:paraId="6CEC8125" w14:textId="48235935" w:rsidR="0014393D" w:rsidRDefault="0014393D" w:rsidP="0014393D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62298" w14:textId="707A0266" w:rsidR="0014393D" w:rsidRDefault="0014393D" w:rsidP="0014393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98188" w14:textId="77777777" w:rsidR="0014393D" w:rsidRDefault="0014393D" w:rsidP="0014393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 Совета депутатов</w:t>
      </w:r>
    </w:p>
    <w:p w14:paraId="13BAF373" w14:textId="3A22D347" w:rsidR="0014393D" w:rsidRPr="0014393D" w:rsidRDefault="0014393D" w:rsidP="0014393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округа Алтуфьевский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4393D">
        <w:rPr>
          <w:rFonts w:ascii="Times New Roman" w:eastAsia="Times New Roman" w:hAnsi="Times New Roman" w:cs="Times New Roman"/>
          <w:b/>
          <w:bCs/>
          <w:sz w:val="28"/>
          <w:szCs w:val="28"/>
        </w:rPr>
        <w:t>Губанова Н.В.</w:t>
      </w:r>
    </w:p>
    <w:sectPr w:rsidR="0014393D" w:rsidRPr="0014393D" w:rsidSect="006240F7">
      <w:pgSz w:w="11906" w:h="16838"/>
      <w:pgMar w:top="1134" w:right="850" w:bottom="141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2" style="width:15pt;height:15.6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06ED6A83"/>
    <w:multiLevelType w:val="hybridMultilevel"/>
    <w:tmpl w:val="F70875E0"/>
    <w:lvl w:ilvl="0" w:tplc="4B2EAA04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80F2494"/>
    <w:multiLevelType w:val="hybridMultilevel"/>
    <w:tmpl w:val="5A222276"/>
    <w:lvl w:ilvl="0" w:tplc="73482CC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634623"/>
    <w:multiLevelType w:val="hybridMultilevel"/>
    <w:tmpl w:val="C0EA7724"/>
    <w:lvl w:ilvl="0" w:tplc="201E9280">
      <w:start w:val="1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CCA1C">
      <w:start w:val="1"/>
      <w:numFmt w:val="bullet"/>
      <w:lvlText w:val="•"/>
      <w:lvlPicBulletId w:val="0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C1FC6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82CC0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69518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296F4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E8E98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E1A68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64FA0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C6"/>
    <w:rsid w:val="00035C6D"/>
    <w:rsid w:val="00064C83"/>
    <w:rsid w:val="00087B78"/>
    <w:rsid w:val="000A4C84"/>
    <w:rsid w:val="000F7EF0"/>
    <w:rsid w:val="0014393D"/>
    <w:rsid w:val="001747E3"/>
    <w:rsid w:val="001A0B5C"/>
    <w:rsid w:val="001C70F1"/>
    <w:rsid w:val="00302D9E"/>
    <w:rsid w:val="003159C6"/>
    <w:rsid w:val="00347E3D"/>
    <w:rsid w:val="003B40DB"/>
    <w:rsid w:val="003C4499"/>
    <w:rsid w:val="00400C8F"/>
    <w:rsid w:val="00421F33"/>
    <w:rsid w:val="004241DF"/>
    <w:rsid w:val="004A5650"/>
    <w:rsid w:val="005252F5"/>
    <w:rsid w:val="006206A6"/>
    <w:rsid w:val="006240F7"/>
    <w:rsid w:val="00654D65"/>
    <w:rsid w:val="0066286E"/>
    <w:rsid w:val="0070715B"/>
    <w:rsid w:val="00727559"/>
    <w:rsid w:val="00831199"/>
    <w:rsid w:val="00831E25"/>
    <w:rsid w:val="009052A3"/>
    <w:rsid w:val="009E44A9"/>
    <w:rsid w:val="00A044ED"/>
    <w:rsid w:val="00A211FB"/>
    <w:rsid w:val="00A27089"/>
    <w:rsid w:val="00AA0EE7"/>
    <w:rsid w:val="00AC42B1"/>
    <w:rsid w:val="00B36EAF"/>
    <w:rsid w:val="00C931B6"/>
    <w:rsid w:val="00DB5B50"/>
    <w:rsid w:val="00DF52A9"/>
    <w:rsid w:val="00F14A60"/>
    <w:rsid w:val="00F349F2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1FE2"/>
  <w15:docId w15:val="{1B63A89D-5BE7-4B40-A249-2BD8BADC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47E3D"/>
    <w:pPr>
      <w:spacing w:after="160" w:line="259" w:lineRule="auto"/>
      <w:ind w:left="720"/>
      <w:contextualSpacing/>
    </w:pPr>
    <w:rPr>
      <w:color w:val="000000"/>
    </w:rPr>
  </w:style>
  <w:style w:type="paragraph" w:customStyle="1" w:styleId="a6">
    <w:name w:val="Знак Знак Знак Знак Знак Знак Знак"/>
    <w:basedOn w:val="a"/>
    <w:rsid w:val="000F7EF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 Алтуфьево</cp:lastModifiedBy>
  <cp:revision>34</cp:revision>
  <dcterms:created xsi:type="dcterms:W3CDTF">2023-11-21T06:25:00Z</dcterms:created>
  <dcterms:modified xsi:type="dcterms:W3CDTF">2023-11-21T12:51:00Z</dcterms:modified>
</cp:coreProperties>
</file>